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7B78" w14:textId="77777777" w:rsidR="00894132" w:rsidRDefault="00894132" w:rsidP="0089527D">
      <w:pPr>
        <w:spacing w:after="0" w:line="240" w:lineRule="auto"/>
        <w:rPr>
          <w:rFonts w:ascii="Arial" w:hAnsi="Arial" w:cs="Arial"/>
          <w:noProof/>
          <w:sz w:val="24"/>
          <w:szCs w:val="24"/>
        </w:rPr>
      </w:pPr>
      <w:r>
        <w:rPr>
          <w:rFonts w:ascii="Arial" w:hAnsi="Arial" w:cs="Arial"/>
          <w:noProof/>
          <w:sz w:val="24"/>
          <w:szCs w:val="24"/>
        </w:rPr>
        <w:drawing>
          <wp:anchor distT="0" distB="0" distL="114300" distR="114300" simplePos="0" relativeHeight="251659264" behindDoc="0" locked="0" layoutInCell="1" allowOverlap="1" wp14:anchorId="29F588EE" wp14:editId="22359ABF">
            <wp:simplePos x="0" y="0"/>
            <wp:positionH relativeFrom="margin">
              <wp:align>left</wp:align>
            </wp:positionH>
            <wp:positionV relativeFrom="paragraph">
              <wp:posOffset>0</wp:posOffset>
            </wp:positionV>
            <wp:extent cx="1641475" cy="1171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9782" b="28476"/>
                    <a:stretch/>
                  </pic:blipFill>
                  <pic:spPr bwMode="auto">
                    <a:xfrm>
                      <a:off x="0" y="0"/>
                      <a:ext cx="1641475" cy="1171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88BA37" w14:textId="5B8F6B23" w:rsidR="009F5354" w:rsidRDefault="009F5354" w:rsidP="0089527D">
      <w:pPr>
        <w:spacing w:after="0" w:line="240" w:lineRule="auto"/>
        <w:rPr>
          <w:rFonts w:ascii="Arial" w:hAnsi="Arial" w:cs="Arial"/>
          <w:sz w:val="24"/>
          <w:szCs w:val="24"/>
        </w:rPr>
      </w:pPr>
      <w:r>
        <w:rPr>
          <w:rFonts w:ascii="Arial" w:hAnsi="Arial" w:cs="Arial"/>
          <w:noProof/>
          <w:sz w:val="24"/>
          <w:szCs w:val="24"/>
        </w:rPr>
        <w:t xml:space="preserve">                                                                                                                                            </w:t>
      </w:r>
    </w:p>
    <w:p w14:paraId="0A2DF780" w14:textId="05F5BAEE" w:rsidR="009F5354" w:rsidRDefault="009F5354" w:rsidP="0089527D">
      <w:pPr>
        <w:spacing w:after="0" w:line="240" w:lineRule="auto"/>
        <w:rPr>
          <w:rFonts w:ascii="Arial" w:hAnsi="Arial" w:cs="Arial"/>
          <w:sz w:val="24"/>
          <w:szCs w:val="24"/>
        </w:rPr>
      </w:pPr>
    </w:p>
    <w:p w14:paraId="7109CE3B" w14:textId="54280EA7" w:rsidR="00894132" w:rsidRPr="00894132" w:rsidRDefault="00894132" w:rsidP="00894132">
      <w:pPr>
        <w:spacing w:after="0" w:line="240" w:lineRule="auto"/>
        <w:rPr>
          <w:rFonts w:ascii="Arial" w:eastAsia="Times New Roman" w:hAnsi="Arial" w:cs="Times New Roman"/>
          <w:b/>
          <w:snapToGrid w:val="0"/>
          <w:sz w:val="28"/>
          <w:szCs w:val="20"/>
          <w:lang w:val="en"/>
        </w:rPr>
      </w:pPr>
      <w:r w:rsidRPr="00894132">
        <w:rPr>
          <w:rFonts w:ascii="Arial" w:eastAsia="Times New Roman" w:hAnsi="Arial" w:cs="Times New Roman"/>
          <w:b/>
          <w:snapToGrid w:val="0"/>
          <w:sz w:val="28"/>
          <w:szCs w:val="20"/>
          <w:lang w:val="en"/>
        </w:rPr>
        <w:t xml:space="preserve">  WYVERSTONE PARISH COUNCIL</w:t>
      </w:r>
    </w:p>
    <w:p w14:paraId="2039A15A" w14:textId="77777777" w:rsidR="00894132" w:rsidRPr="00894132" w:rsidRDefault="00894132" w:rsidP="00894132">
      <w:pPr>
        <w:spacing w:after="0" w:line="240" w:lineRule="auto"/>
        <w:rPr>
          <w:rFonts w:ascii="Arial" w:eastAsia="Times New Roman" w:hAnsi="Arial" w:cs="Times New Roman"/>
          <w:b/>
          <w:snapToGrid w:val="0"/>
          <w:sz w:val="28"/>
          <w:szCs w:val="20"/>
          <w:lang w:val="en"/>
        </w:rPr>
      </w:pPr>
    </w:p>
    <w:p w14:paraId="5DEFAD2B" w14:textId="77777777" w:rsidR="00894132" w:rsidRPr="00894132" w:rsidRDefault="00894132" w:rsidP="00894132">
      <w:pPr>
        <w:spacing w:after="0" w:line="240" w:lineRule="auto"/>
        <w:rPr>
          <w:rFonts w:ascii="Arial" w:eastAsia="Times New Roman" w:hAnsi="Arial" w:cs="Times New Roman"/>
          <w:b/>
          <w:snapToGrid w:val="0"/>
          <w:sz w:val="24"/>
          <w:szCs w:val="24"/>
          <w:lang w:val="en"/>
        </w:rPr>
      </w:pPr>
      <w:r w:rsidRPr="00894132">
        <w:rPr>
          <w:rFonts w:ascii="Arial" w:eastAsia="Times New Roman" w:hAnsi="Arial" w:cs="Times New Roman"/>
          <w:b/>
          <w:snapToGrid w:val="0"/>
          <w:sz w:val="24"/>
          <w:szCs w:val="24"/>
          <w:lang w:val="en"/>
        </w:rPr>
        <w:t xml:space="preserve">To members of </w:t>
      </w:r>
      <w:proofErr w:type="spellStart"/>
      <w:r w:rsidRPr="00894132">
        <w:rPr>
          <w:rFonts w:ascii="Arial" w:eastAsia="Times New Roman" w:hAnsi="Arial" w:cs="Times New Roman"/>
          <w:b/>
          <w:snapToGrid w:val="0"/>
          <w:sz w:val="24"/>
          <w:szCs w:val="24"/>
          <w:lang w:val="en"/>
        </w:rPr>
        <w:t>Wyverstone</w:t>
      </w:r>
      <w:proofErr w:type="spellEnd"/>
      <w:r w:rsidRPr="00894132">
        <w:rPr>
          <w:rFonts w:ascii="Arial" w:eastAsia="Times New Roman" w:hAnsi="Arial" w:cs="Times New Roman"/>
          <w:b/>
          <w:snapToGrid w:val="0"/>
          <w:sz w:val="24"/>
          <w:szCs w:val="24"/>
          <w:lang w:val="en"/>
        </w:rPr>
        <w:t xml:space="preserve"> Parish Council</w:t>
      </w:r>
    </w:p>
    <w:p w14:paraId="4ED342A8" w14:textId="72AC1DA3" w:rsidR="00894132" w:rsidRPr="00894132" w:rsidRDefault="00894132" w:rsidP="00894132">
      <w:pPr>
        <w:spacing w:after="0" w:line="240" w:lineRule="auto"/>
        <w:rPr>
          <w:rFonts w:ascii="Arial" w:eastAsia="Times New Roman" w:hAnsi="Arial" w:cs="Times New Roman"/>
          <w:snapToGrid w:val="0"/>
          <w:sz w:val="24"/>
          <w:szCs w:val="24"/>
          <w:lang w:val="en"/>
        </w:rPr>
      </w:pPr>
      <w:r w:rsidRPr="00894132">
        <w:rPr>
          <w:rFonts w:ascii="Arial" w:eastAsia="Times New Roman" w:hAnsi="Arial" w:cs="Times New Roman"/>
          <w:snapToGrid w:val="0"/>
          <w:sz w:val="24"/>
          <w:szCs w:val="24"/>
          <w:lang w:val="en"/>
        </w:rPr>
        <w:t xml:space="preserve">You are duly summoned to attend the next meeting of </w:t>
      </w:r>
      <w:proofErr w:type="spellStart"/>
      <w:r w:rsidRPr="00894132">
        <w:rPr>
          <w:rFonts w:ascii="Arial" w:eastAsia="Times New Roman" w:hAnsi="Arial" w:cs="Times New Roman"/>
          <w:snapToGrid w:val="0"/>
          <w:sz w:val="24"/>
          <w:szCs w:val="24"/>
          <w:lang w:val="en"/>
        </w:rPr>
        <w:t>Wyverstone</w:t>
      </w:r>
      <w:proofErr w:type="spellEnd"/>
      <w:r w:rsidRPr="00894132">
        <w:rPr>
          <w:rFonts w:ascii="Arial" w:eastAsia="Times New Roman" w:hAnsi="Arial" w:cs="Times New Roman"/>
          <w:snapToGrid w:val="0"/>
          <w:sz w:val="24"/>
          <w:szCs w:val="24"/>
          <w:lang w:val="en"/>
        </w:rPr>
        <w:t xml:space="preserve"> Parish Council on </w:t>
      </w:r>
      <w:r w:rsidRPr="00894132">
        <w:rPr>
          <w:rFonts w:ascii="Arial" w:eastAsia="Times New Roman" w:hAnsi="Arial" w:cs="Times New Roman"/>
          <w:b/>
          <w:bCs/>
          <w:snapToGrid w:val="0"/>
          <w:sz w:val="24"/>
          <w:szCs w:val="24"/>
          <w:lang w:val="en"/>
        </w:rPr>
        <w:t xml:space="preserve">Tuesday </w:t>
      </w:r>
      <w:r w:rsidR="008F1BEE">
        <w:rPr>
          <w:rFonts w:ascii="Arial" w:eastAsia="Times New Roman" w:hAnsi="Arial" w:cs="Times New Roman"/>
          <w:b/>
          <w:bCs/>
          <w:snapToGrid w:val="0"/>
          <w:sz w:val="24"/>
          <w:szCs w:val="24"/>
          <w:lang w:val="en"/>
        </w:rPr>
        <w:t>2</w:t>
      </w:r>
      <w:r w:rsidR="008F1BEE" w:rsidRPr="008F1BEE">
        <w:rPr>
          <w:rFonts w:ascii="Arial" w:eastAsia="Times New Roman" w:hAnsi="Arial" w:cs="Times New Roman"/>
          <w:b/>
          <w:bCs/>
          <w:snapToGrid w:val="0"/>
          <w:sz w:val="24"/>
          <w:szCs w:val="24"/>
          <w:vertAlign w:val="superscript"/>
          <w:lang w:val="en"/>
        </w:rPr>
        <w:t>nd</w:t>
      </w:r>
      <w:r w:rsidR="008F1BEE">
        <w:rPr>
          <w:rFonts w:ascii="Arial" w:eastAsia="Times New Roman" w:hAnsi="Arial" w:cs="Times New Roman"/>
          <w:b/>
          <w:bCs/>
          <w:snapToGrid w:val="0"/>
          <w:sz w:val="24"/>
          <w:szCs w:val="24"/>
          <w:lang w:val="en"/>
        </w:rPr>
        <w:t xml:space="preserve"> </w:t>
      </w:r>
      <w:r w:rsidR="00F64ABE">
        <w:rPr>
          <w:rFonts w:ascii="Arial" w:eastAsia="Times New Roman" w:hAnsi="Arial" w:cs="Times New Roman"/>
          <w:b/>
          <w:bCs/>
          <w:snapToGrid w:val="0"/>
          <w:sz w:val="24"/>
          <w:szCs w:val="24"/>
          <w:lang w:val="en"/>
        </w:rPr>
        <w:t xml:space="preserve">September </w:t>
      </w:r>
      <w:r w:rsidRPr="00894132">
        <w:rPr>
          <w:rFonts w:ascii="Arial" w:eastAsia="Times New Roman" w:hAnsi="Arial" w:cs="Times New Roman"/>
          <w:b/>
          <w:bCs/>
          <w:snapToGrid w:val="0"/>
          <w:sz w:val="24"/>
          <w:szCs w:val="24"/>
          <w:lang w:val="en"/>
        </w:rPr>
        <w:t>202</w:t>
      </w:r>
      <w:r w:rsidR="008F1BEE">
        <w:rPr>
          <w:rFonts w:ascii="Arial" w:eastAsia="Times New Roman" w:hAnsi="Arial" w:cs="Times New Roman"/>
          <w:b/>
          <w:bCs/>
          <w:snapToGrid w:val="0"/>
          <w:sz w:val="24"/>
          <w:szCs w:val="24"/>
          <w:lang w:val="en"/>
        </w:rPr>
        <w:t>5</w:t>
      </w:r>
      <w:r w:rsidRPr="00894132">
        <w:rPr>
          <w:rFonts w:ascii="Arial" w:eastAsia="Times New Roman" w:hAnsi="Arial" w:cs="Times New Roman"/>
          <w:b/>
          <w:bCs/>
          <w:snapToGrid w:val="0"/>
          <w:sz w:val="24"/>
          <w:szCs w:val="24"/>
          <w:lang w:val="en"/>
        </w:rPr>
        <w:t xml:space="preserve"> a</w:t>
      </w:r>
      <w:r w:rsidRPr="00894132">
        <w:rPr>
          <w:rFonts w:ascii="Arial" w:eastAsia="Times New Roman" w:hAnsi="Arial" w:cs="Times New Roman"/>
          <w:b/>
          <w:snapToGrid w:val="0"/>
          <w:sz w:val="24"/>
          <w:szCs w:val="24"/>
          <w:lang w:val="en"/>
        </w:rPr>
        <w:t>t 7.30 pm</w:t>
      </w:r>
      <w:r w:rsidRPr="00894132">
        <w:rPr>
          <w:rFonts w:ascii="Arial" w:eastAsia="Times New Roman" w:hAnsi="Arial" w:cs="Times New Roman"/>
          <w:snapToGrid w:val="0"/>
          <w:sz w:val="24"/>
          <w:szCs w:val="24"/>
          <w:lang w:val="en"/>
        </w:rPr>
        <w:t xml:space="preserve"> in the village hall</w:t>
      </w:r>
    </w:p>
    <w:p w14:paraId="734C5F9D" w14:textId="77777777" w:rsidR="00894132" w:rsidRDefault="00894132" w:rsidP="00894132">
      <w:pPr>
        <w:spacing w:after="0" w:line="240" w:lineRule="auto"/>
        <w:rPr>
          <w:rFonts w:ascii="Arial" w:eastAsia="Times New Roman" w:hAnsi="Arial" w:cs="Times New Roman"/>
          <w:b/>
          <w:snapToGrid w:val="0"/>
          <w:sz w:val="20"/>
          <w:szCs w:val="20"/>
          <w:lang w:val="en"/>
        </w:rPr>
      </w:pPr>
    </w:p>
    <w:p w14:paraId="19B1006C" w14:textId="7D7E59EA" w:rsidR="00894132" w:rsidRPr="00894132" w:rsidRDefault="00894132" w:rsidP="00894132">
      <w:pPr>
        <w:spacing w:after="0" w:line="240" w:lineRule="auto"/>
        <w:rPr>
          <w:rFonts w:ascii="Arial" w:eastAsia="Times New Roman" w:hAnsi="Arial" w:cs="Times New Roman"/>
          <w:b/>
          <w:snapToGrid w:val="0"/>
          <w:sz w:val="20"/>
          <w:szCs w:val="20"/>
          <w:lang w:val="en"/>
        </w:rPr>
      </w:pPr>
      <w:r w:rsidRPr="00894132">
        <w:rPr>
          <w:rFonts w:ascii="Arial" w:eastAsia="Times New Roman" w:hAnsi="Arial" w:cs="Times New Roman"/>
          <w:b/>
          <w:snapToGrid w:val="0"/>
          <w:sz w:val="20"/>
          <w:szCs w:val="20"/>
          <w:lang w:val="en"/>
        </w:rPr>
        <w:t>Public Participation</w:t>
      </w:r>
    </w:p>
    <w:p w14:paraId="3669FD76" w14:textId="77777777" w:rsidR="00894132" w:rsidRPr="00894132" w:rsidRDefault="00894132" w:rsidP="00894132">
      <w:pPr>
        <w:spacing w:after="0" w:line="240" w:lineRule="auto"/>
        <w:rPr>
          <w:rFonts w:ascii="Arial" w:eastAsia="Times New Roman" w:hAnsi="Arial" w:cs="Times New Roman"/>
          <w:snapToGrid w:val="0"/>
          <w:sz w:val="20"/>
          <w:szCs w:val="20"/>
          <w:lang w:val="en"/>
        </w:rPr>
      </w:pPr>
      <w:r w:rsidRPr="00894132">
        <w:rPr>
          <w:rFonts w:ascii="Arial" w:eastAsia="Times New Roman" w:hAnsi="Arial" w:cs="Times New Roman"/>
          <w:snapToGrid w:val="0"/>
          <w:sz w:val="20"/>
          <w:szCs w:val="20"/>
          <w:lang w:val="en"/>
        </w:rPr>
        <w:t xml:space="preserve">At 7.30 pm, before the formal meeting, members of the public are invited to give their views and question the council on issues on this agenda, or to raise issues for future consideration at the discretion of the chairman.  The public may not take part in the meeting itself. </w:t>
      </w:r>
    </w:p>
    <w:p w14:paraId="4CE0E540" w14:textId="77777777" w:rsidR="00C8470D" w:rsidRPr="00C85173" w:rsidRDefault="00C8470D" w:rsidP="0089527D">
      <w:pPr>
        <w:spacing w:after="0" w:line="240" w:lineRule="auto"/>
        <w:rPr>
          <w:rFonts w:ascii="Arial" w:hAnsi="Arial" w:cs="Arial"/>
          <w:b/>
          <w:sz w:val="20"/>
          <w:szCs w:val="20"/>
        </w:rPr>
      </w:pPr>
    </w:p>
    <w:p w14:paraId="361E7AC1" w14:textId="740BFA95" w:rsidR="0032665F" w:rsidRPr="00894132" w:rsidRDefault="00894132" w:rsidP="0089527D">
      <w:pPr>
        <w:spacing w:after="0" w:line="240" w:lineRule="auto"/>
        <w:rPr>
          <w:rFonts w:ascii="Arial" w:hAnsi="Arial" w:cs="Arial"/>
          <w:sz w:val="24"/>
          <w:szCs w:val="24"/>
        </w:rPr>
      </w:pPr>
      <w:r w:rsidRPr="00894132">
        <w:rPr>
          <w:rFonts w:ascii="Arial" w:hAnsi="Arial" w:cs="Arial"/>
          <w:b/>
          <w:sz w:val="24"/>
          <w:szCs w:val="24"/>
        </w:rPr>
        <w:t xml:space="preserve">                                                                 </w:t>
      </w:r>
      <w:r w:rsidR="0032665F" w:rsidRPr="00894132">
        <w:rPr>
          <w:rFonts w:ascii="Arial" w:hAnsi="Arial" w:cs="Arial"/>
          <w:b/>
          <w:sz w:val="24"/>
          <w:szCs w:val="24"/>
        </w:rPr>
        <w:t>AGENDA</w:t>
      </w:r>
    </w:p>
    <w:p w14:paraId="1B4FD815" w14:textId="2F55EC57" w:rsidR="0032665F" w:rsidRPr="00B11532" w:rsidRDefault="0032665F" w:rsidP="00833B38">
      <w:pPr>
        <w:pStyle w:val="ListParagraph"/>
        <w:numPr>
          <w:ilvl w:val="0"/>
          <w:numId w:val="5"/>
        </w:numPr>
        <w:spacing w:after="0" w:line="360" w:lineRule="auto"/>
        <w:ind w:left="357" w:hanging="357"/>
        <w:jc w:val="both"/>
        <w:rPr>
          <w:rFonts w:ascii="Arial" w:hAnsi="Arial" w:cs="Arial"/>
          <w:b/>
          <w:sz w:val="20"/>
          <w:szCs w:val="20"/>
        </w:rPr>
      </w:pPr>
      <w:r w:rsidRPr="00B11532">
        <w:rPr>
          <w:rFonts w:ascii="Arial" w:hAnsi="Arial" w:cs="Arial"/>
          <w:b/>
          <w:sz w:val="20"/>
          <w:szCs w:val="20"/>
        </w:rPr>
        <w:t>Apologies and approval of absences</w:t>
      </w:r>
    </w:p>
    <w:p w14:paraId="0B7FD746" w14:textId="2BC06FFD" w:rsidR="0032665F" w:rsidRPr="00B11532" w:rsidRDefault="0032665F" w:rsidP="00833B38">
      <w:pPr>
        <w:pStyle w:val="ListParagraph"/>
        <w:numPr>
          <w:ilvl w:val="0"/>
          <w:numId w:val="5"/>
        </w:numPr>
        <w:spacing w:after="0" w:line="360" w:lineRule="auto"/>
        <w:ind w:left="357" w:hanging="357"/>
        <w:jc w:val="both"/>
        <w:rPr>
          <w:rFonts w:ascii="Arial" w:hAnsi="Arial" w:cs="Arial"/>
          <w:b/>
          <w:sz w:val="20"/>
          <w:szCs w:val="20"/>
        </w:rPr>
      </w:pPr>
      <w:r w:rsidRPr="00B11532">
        <w:rPr>
          <w:rFonts w:ascii="Arial" w:hAnsi="Arial" w:cs="Arial"/>
          <w:b/>
          <w:sz w:val="20"/>
          <w:szCs w:val="20"/>
        </w:rPr>
        <w:t>To receive declarations of interests</w:t>
      </w:r>
    </w:p>
    <w:p w14:paraId="62309445" w14:textId="77777777" w:rsidR="0032665F" w:rsidRPr="00B11532" w:rsidRDefault="0032665F" w:rsidP="00186CA5">
      <w:pPr>
        <w:pStyle w:val="ListParagraph"/>
        <w:numPr>
          <w:ilvl w:val="0"/>
          <w:numId w:val="5"/>
        </w:numPr>
        <w:spacing w:before="100" w:beforeAutospacing="1" w:after="100" w:afterAutospacing="1" w:line="360" w:lineRule="auto"/>
        <w:jc w:val="both"/>
        <w:rPr>
          <w:rFonts w:ascii="Arial" w:hAnsi="Arial" w:cs="Arial"/>
          <w:b/>
          <w:sz w:val="20"/>
          <w:szCs w:val="20"/>
        </w:rPr>
      </w:pPr>
      <w:r w:rsidRPr="00B11532">
        <w:rPr>
          <w:rFonts w:ascii="Arial" w:hAnsi="Arial" w:cs="Arial"/>
          <w:b/>
          <w:sz w:val="20"/>
          <w:szCs w:val="20"/>
        </w:rPr>
        <w:t>To consider requests for dispensations</w:t>
      </w:r>
    </w:p>
    <w:p w14:paraId="109516E7" w14:textId="5C052F9B" w:rsidR="0032665F" w:rsidRDefault="0032665F" w:rsidP="00186CA5">
      <w:pPr>
        <w:pStyle w:val="ListParagraph"/>
        <w:numPr>
          <w:ilvl w:val="0"/>
          <w:numId w:val="5"/>
        </w:numPr>
        <w:spacing w:before="100" w:beforeAutospacing="1" w:after="100" w:afterAutospacing="1" w:line="360" w:lineRule="auto"/>
        <w:jc w:val="both"/>
        <w:rPr>
          <w:rFonts w:ascii="Arial" w:hAnsi="Arial" w:cs="Arial"/>
          <w:b/>
          <w:sz w:val="20"/>
          <w:szCs w:val="20"/>
        </w:rPr>
      </w:pPr>
      <w:r w:rsidRPr="00B11532">
        <w:rPr>
          <w:rFonts w:ascii="Arial" w:hAnsi="Arial" w:cs="Arial"/>
          <w:b/>
          <w:sz w:val="20"/>
          <w:szCs w:val="20"/>
        </w:rPr>
        <w:t xml:space="preserve">To approve as accurate the minutes of the </w:t>
      </w:r>
      <w:r w:rsidR="00F64ABE">
        <w:rPr>
          <w:rFonts w:ascii="Arial" w:hAnsi="Arial" w:cs="Arial"/>
          <w:b/>
          <w:sz w:val="20"/>
          <w:szCs w:val="20"/>
        </w:rPr>
        <w:t xml:space="preserve">parish council </w:t>
      </w:r>
      <w:r w:rsidRPr="00B11532">
        <w:rPr>
          <w:rFonts w:ascii="Arial" w:hAnsi="Arial" w:cs="Arial"/>
          <w:b/>
          <w:sz w:val="20"/>
          <w:szCs w:val="20"/>
        </w:rPr>
        <w:t xml:space="preserve">meeting held on </w:t>
      </w:r>
      <w:r w:rsidR="008F1BEE">
        <w:rPr>
          <w:rFonts w:ascii="Arial" w:hAnsi="Arial" w:cs="Arial"/>
          <w:b/>
          <w:sz w:val="20"/>
          <w:szCs w:val="20"/>
        </w:rPr>
        <w:t>8</w:t>
      </w:r>
      <w:r w:rsidR="00F64ABE" w:rsidRPr="00F64ABE">
        <w:rPr>
          <w:rFonts w:ascii="Arial" w:hAnsi="Arial" w:cs="Arial"/>
          <w:b/>
          <w:sz w:val="20"/>
          <w:szCs w:val="20"/>
          <w:vertAlign w:val="superscript"/>
        </w:rPr>
        <w:t>th</w:t>
      </w:r>
      <w:r w:rsidR="00F64ABE">
        <w:rPr>
          <w:rFonts w:ascii="Arial" w:hAnsi="Arial" w:cs="Arial"/>
          <w:b/>
          <w:sz w:val="20"/>
          <w:szCs w:val="20"/>
        </w:rPr>
        <w:t xml:space="preserve"> July 202</w:t>
      </w:r>
      <w:r w:rsidR="008F1BEE">
        <w:rPr>
          <w:rFonts w:ascii="Arial" w:hAnsi="Arial" w:cs="Arial"/>
          <w:b/>
          <w:sz w:val="20"/>
          <w:szCs w:val="20"/>
        </w:rPr>
        <w:t>5</w:t>
      </w:r>
    </w:p>
    <w:p w14:paraId="02050FC3" w14:textId="45E87995" w:rsidR="00833B38" w:rsidRDefault="009B228E" w:rsidP="00833B38">
      <w:pPr>
        <w:pStyle w:val="ListParagraph"/>
        <w:numPr>
          <w:ilvl w:val="0"/>
          <w:numId w:val="5"/>
        </w:numPr>
        <w:spacing w:after="0" w:line="360" w:lineRule="auto"/>
        <w:ind w:left="357" w:hanging="357"/>
        <w:jc w:val="both"/>
        <w:rPr>
          <w:rFonts w:ascii="Arial" w:hAnsi="Arial" w:cs="Arial"/>
          <w:b/>
          <w:sz w:val="20"/>
          <w:szCs w:val="20"/>
        </w:rPr>
      </w:pPr>
      <w:r w:rsidRPr="00833B38">
        <w:rPr>
          <w:rFonts w:ascii="Arial" w:hAnsi="Arial" w:cs="Arial"/>
          <w:b/>
          <w:sz w:val="20"/>
          <w:szCs w:val="20"/>
        </w:rPr>
        <w:t xml:space="preserve">To receive </w:t>
      </w:r>
      <w:r w:rsidR="009F47E0">
        <w:rPr>
          <w:rFonts w:ascii="Arial" w:hAnsi="Arial" w:cs="Arial"/>
          <w:b/>
          <w:sz w:val="20"/>
          <w:szCs w:val="20"/>
        </w:rPr>
        <w:t xml:space="preserve">reports from the </w:t>
      </w:r>
      <w:r w:rsidR="00AB0CD6">
        <w:rPr>
          <w:rFonts w:ascii="Arial" w:hAnsi="Arial" w:cs="Arial"/>
          <w:b/>
          <w:sz w:val="20"/>
          <w:szCs w:val="20"/>
        </w:rPr>
        <w:t>D</w:t>
      </w:r>
      <w:r w:rsidR="009F47E0">
        <w:rPr>
          <w:rFonts w:ascii="Arial" w:hAnsi="Arial" w:cs="Arial"/>
          <w:b/>
          <w:sz w:val="20"/>
          <w:szCs w:val="20"/>
        </w:rPr>
        <w:t xml:space="preserve">istrict and County </w:t>
      </w:r>
      <w:r w:rsidR="00AB0CD6">
        <w:rPr>
          <w:rFonts w:ascii="Arial" w:hAnsi="Arial" w:cs="Arial"/>
          <w:b/>
          <w:sz w:val="20"/>
          <w:szCs w:val="20"/>
        </w:rPr>
        <w:t>C</w:t>
      </w:r>
      <w:r w:rsidR="009F47E0">
        <w:rPr>
          <w:rFonts w:ascii="Arial" w:hAnsi="Arial" w:cs="Arial"/>
          <w:b/>
          <w:sz w:val="20"/>
          <w:szCs w:val="20"/>
        </w:rPr>
        <w:t xml:space="preserve">ouncillor </w:t>
      </w:r>
      <w:r w:rsidR="00894132">
        <w:rPr>
          <w:rFonts w:ascii="Arial" w:hAnsi="Arial" w:cs="Arial"/>
          <w:b/>
          <w:sz w:val="20"/>
          <w:szCs w:val="20"/>
        </w:rPr>
        <w:t xml:space="preserve"> </w:t>
      </w:r>
    </w:p>
    <w:p w14:paraId="25A6EABF" w14:textId="2763ED90" w:rsidR="00F64ABE" w:rsidRPr="00833B38" w:rsidRDefault="008F1BEE" w:rsidP="00F64ABE">
      <w:pPr>
        <w:pStyle w:val="ListParagraph"/>
        <w:numPr>
          <w:ilvl w:val="0"/>
          <w:numId w:val="5"/>
        </w:numPr>
        <w:spacing w:after="0" w:line="360" w:lineRule="auto"/>
        <w:ind w:left="357" w:hanging="357"/>
        <w:jc w:val="both"/>
        <w:rPr>
          <w:rFonts w:ascii="Arial" w:hAnsi="Arial" w:cs="Arial"/>
          <w:b/>
          <w:sz w:val="20"/>
          <w:szCs w:val="20"/>
        </w:rPr>
      </w:pPr>
      <w:r>
        <w:rPr>
          <w:rFonts w:ascii="Arial" w:hAnsi="Arial" w:cs="Arial"/>
          <w:b/>
          <w:sz w:val="20"/>
          <w:szCs w:val="20"/>
        </w:rPr>
        <w:t>Planning matters</w:t>
      </w:r>
    </w:p>
    <w:p w14:paraId="00442C2E" w14:textId="1C0EEFA7" w:rsidR="00EA2DA8" w:rsidRPr="00250E31" w:rsidRDefault="00250E31" w:rsidP="00250E31">
      <w:pPr>
        <w:spacing w:after="0" w:line="240" w:lineRule="auto"/>
        <w:rPr>
          <w:rFonts w:ascii="Arial" w:hAnsi="Arial" w:cs="Arial"/>
          <w:sz w:val="20"/>
          <w:szCs w:val="20"/>
        </w:rPr>
      </w:pPr>
      <w:r w:rsidRPr="00250E31">
        <w:rPr>
          <w:rFonts w:ascii="Arial" w:hAnsi="Arial" w:cs="Arial"/>
          <w:b/>
          <w:bCs/>
          <w:sz w:val="20"/>
          <w:szCs w:val="20"/>
        </w:rPr>
        <w:t>a)</w:t>
      </w:r>
      <w:r>
        <w:rPr>
          <w:rFonts w:ascii="Arial" w:hAnsi="Arial" w:cs="Arial"/>
          <w:sz w:val="20"/>
          <w:szCs w:val="20"/>
        </w:rPr>
        <w:t xml:space="preserve">  </w:t>
      </w:r>
      <w:r w:rsidR="00EA2DA8" w:rsidRPr="00250E31">
        <w:rPr>
          <w:rFonts w:ascii="Arial" w:hAnsi="Arial" w:cs="Arial"/>
          <w:sz w:val="20"/>
          <w:szCs w:val="20"/>
        </w:rPr>
        <w:t>t</w:t>
      </w:r>
      <w:r w:rsidR="00EA2DA8" w:rsidRPr="00250E31">
        <w:rPr>
          <w:rFonts w:ascii="Arial" w:hAnsi="Arial" w:cs="Arial"/>
          <w:b/>
          <w:bCs/>
          <w:sz w:val="20"/>
          <w:szCs w:val="20"/>
        </w:rPr>
        <w:t>o consider the following application:</w:t>
      </w:r>
    </w:p>
    <w:p w14:paraId="40038EC6" w14:textId="399BEEAF" w:rsidR="00A951B1" w:rsidRDefault="00250E31" w:rsidP="00250E31">
      <w:pPr>
        <w:spacing w:after="0" w:line="240" w:lineRule="auto"/>
        <w:rPr>
          <w:rFonts w:ascii="Arial" w:hAnsi="Arial" w:cs="Arial"/>
          <w:b/>
          <w:bCs/>
          <w:color w:val="222222"/>
          <w:sz w:val="20"/>
          <w:szCs w:val="20"/>
          <w:shd w:val="clear" w:color="auto" w:fill="FFFFFF"/>
        </w:rPr>
      </w:pPr>
      <w:r w:rsidRPr="00F64ABE">
        <w:rPr>
          <w:rFonts w:ascii="Arial" w:hAnsi="Arial" w:cs="Arial"/>
          <w:b/>
          <w:bCs/>
          <w:sz w:val="20"/>
          <w:szCs w:val="20"/>
        </w:rPr>
        <w:t xml:space="preserve">    </w:t>
      </w:r>
      <w:proofErr w:type="spellStart"/>
      <w:r w:rsidR="008F1BEE">
        <w:rPr>
          <w:rFonts w:ascii="Arial" w:hAnsi="Arial" w:cs="Arial"/>
          <w:b/>
          <w:bCs/>
          <w:sz w:val="20"/>
          <w:szCs w:val="20"/>
        </w:rPr>
        <w:t>i</w:t>
      </w:r>
      <w:proofErr w:type="spellEnd"/>
      <w:r w:rsidR="008F1BEE">
        <w:rPr>
          <w:rFonts w:ascii="Arial" w:hAnsi="Arial" w:cs="Arial"/>
          <w:b/>
          <w:bCs/>
          <w:sz w:val="20"/>
          <w:szCs w:val="20"/>
        </w:rPr>
        <w:t>)</w:t>
      </w:r>
      <w:r w:rsidRPr="00F64ABE">
        <w:rPr>
          <w:rFonts w:ascii="Arial" w:hAnsi="Arial" w:cs="Arial"/>
          <w:b/>
          <w:bCs/>
          <w:sz w:val="20"/>
          <w:szCs w:val="20"/>
        </w:rPr>
        <w:t xml:space="preserve"> </w:t>
      </w:r>
      <w:r w:rsidR="008F1BEE" w:rsidRPr="008F1BEE">
        <w:rPr>
          <w:rFonts w:ascii="Arial" w:hAnsi="Arial" w:cs="Arial"/>
          <w:b/>
          <w:bCs/>
          <w:color w:val="222222"/>
          <w:sz w:val="20"/>
          <w:szCs w:val="20"/>
          <w:shd w:val="clear" w:color="auto" w:fill="FFFFFF"/>
        </w:rPr>
        <w:t xml:space="preserve">DC/25/02689 </w:t>
      </w:r>
      <w:r w:rsidR="008F1BEE" w:rsidRPr="008F1BEE">
        <w:rPr>
          <w:rFonts w:ascii="Arial" w:hAnsi="Arial" w:cs="Arial"/>
          <w:b/>
          <w:bCs/>
          <w:color w:val="222222"/>
          <w:sz w:val="20"/>
          <w:szCs w:val="20"/>
          <w:shd w:val="clear" w:color="auto" w:fill="FFFFFF"/>
        </w:rPr>
        <w:t>–</w:t>
      </w:r>
      <w:r w:rsidR="008F1BEE" w:rsidRPr="008F1BEE">
        <w:rPr>
          <w:rFonts w:ascii="Arial" w:hAnsi="Arial" w:cs="Arial"/>
          <w:b/>
          <w:bCs/>
          <w:color w:val="222222"/>
          <w:sz w:val="20"/>
          <w:szCs w:val="20"/>
          <w:shd w:val="clear" w:color="auto" w:fill="FFFFFF"/>
        </w:rPr>
        <w:t xml:space="preserve"> </w:t>
      </w:r>
      <w:r w:rsidR="008F1BEE" w:rsidRPr="008F1BEE">
        <w:rPr>
          <w:rFonts w:ascii="Arial" w:hAnsi="Arial" w:cs="Arial"/>
          <w:b/>
          <w:bCs/>
          <w:color w:val="222222"/>
          <w:sz w:val="20"/>
          <w:szCs w:val="20"/>
          <w:shd w:val="clear" w:color="auto" w:fill="FFFFFF"/>
        </w:rPr>
        <w:t xml:space="preserve">erection of cart lodge at </w:t>
      </w:r>
      <w:r w:rsidR="008F1BEE" w:rsidRPr="008F1BEE">
        <w:rPr>
          <w:rFonts w:ascii="Arial" w:hAnsi="Arial" w:cs="Arial"/>
          <w:b/>
          <w:bCs/>
          <w:color w:val="222222"/>
          <w:sz w:val="20"/>
          <w:szCs w:val="20"/>
          <w:shd w:val="clear" w:color="auto" w:fill="FFFFFF"/>
        </w:rPr>
        <w:t>Ellis Barn, College Road, Wyverstone</w:t>
      </w:r>
    </w:p>
    <w:p w14:paraId="69990F43" w14:textId="77777777" w:rsidR="00DE49B3" w:rsidRDefault="00DE49B3" w:rsidP="00250E31">
      <w:pPr>
        <w:spacing w:after="0" w:line="240" w:lineRule="auto"/>
        <w:rPr>
          <w:rFonts w:ascii="Arial" w:hAnsi="Arial" w:cs="Arial"/>
          <w:b/>
          <w:bCs/>
          <w:color w:val="222222"/>
          <w:sz w:val="20"/>
          <w:szCs w:val="20"/>
          <w:shd w:val="clear" w:color="auto" w:fill="FFFFFF"/>
        </w:rPr>
      </w:pPr>
    </w:p>
    <w:p w14:paraId="2EB236CC" w14:textId="762335DE" w:rsidR="008F1BEE" w:rsidRDefault="008F1BEE" w:rsidP="00250E31">
      <w:pPr>
        <w:spacing w:after="0" w:line="240" w:lineRule="auto"/>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 xml:space="preserve">   ii) </w:t>
      </w:r>
      <w:r w:rsidRPr="008F1BEE">
        <w:rPr>
          <w:rFonts w:ascii="Arial" w:hAnsi="Arial" w:cs="Arial"/>
          <w:b/>
          <w:bCs/>
          <w:color w:val="222222"/>
          <w:sz w:val="20"/>
          <w:szCs w:val="20"/>
          <w:shd w:val="clear" w:color="auto" w:fill="FFFFFF"/>
        </w:rPr>
        <w:t>APP/W3520/W/25/3369785</w:t>
      </w:r>
      <w:r>
        <w:rPr>
          <w:rFonts w:ascii="Arial" w:hAnsi="Arial" w:cs="Arial"/>
          <w:b/>
          <w:bCs/>
          <w:color w:val="222222"/>
          <w:sz w:val="20"/>
          <w:szCs w:val="20"/>
          <w:shd w:val="clear" w:color="auto" w:fill="FFFFFF"/>
        </w:rPr>
        <w:t xml:space="preserve"> – notice of appeal – erection of self-build house on land at 5 Acre Holiday         Camp, College Road, Wyverstone</w:t>
      </w:r>
    </w:p>
    <w:p w14:paraId="74F1D50F" w14:textId="77777777" w:rsidR="00DE49B3" w:rsidRDefault="00DE49B3" w:rsidP="00250E31">
      <w:pPr>
        <w:spacing w:after="0" w:line="240" w:lineRule="auto"/>
        <w:rPr>
          <w:rFonts w:ascii="Arial" w:hAnsi="Arial" w:cs="Arial"/>
          <w:b/>
          <w:bCs/>
          <w:color w:val="222222"/>
          <w:sz w:val="20"/>
          <w:szCs w:val="20"/>
          <w:shd w:val="clear" w:color="auto" w:fill="FFFFFF"/>
        </w:rPr>
      </w:pPr>
    </w:p>
    <w:p w14:paraId="48AE6328" w14:textId="2BE67162" w:rsidR="00742186" w:rsidRDefault="00742186" w:rsidP="00250E31">
      <w:pPr>
        <w:spacing w:after="0" w:line="240" w:lineRule="auto"/>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 xml:space="preserve">   iii</w:t>
      </w:r>
      <w:r w:rsidRPr="00742186">
        <w:rPr>
          <w:rFonts w:ascii="Arial" w:hAnsi="Arial" w:cs="Arial"/>
          <w:color w:val="222222"/>
          <w:sz w:val="20"/>
          <w:szCs w:val="20"/>
          <w:shd w:val="clear" w:color="auto" w:fill="FFFFFF"/>
        </w:rPr>
        <w:t xml:space="preserve">) </w:t>
      </w:r>
      <w:r w:rsidRPr="00742186">
        <w:rPr>
          <w:rFonts w:ascii="Arial" w:hAnsi="Arial" w:cs="Arial"/>
          <w:b/>
          <w:bCs/>
          <w:color w:val="222222"/>
          <w:sz w:val="20"/>
          <w:szCs w:val="20"/>
          <w:shd w:val="clear" w:color="auto" w:fill="FFFFFF"/>
        </w:rPr>
        <w:t xml:space="preserve">DC/25/03381 </w:t>
      </w:r>
      <w:r w:rsidRPr="00742186">
        <w:rPr>
          <w:rFonts w:ascii="Arial" w:hAnsi="Arial" w:cs="Arial"/>
          <w:b/>
          <w:bCs/>
          <w:color w:val="222222"/>
          <w:sz w:val="20"/>
          <w:szCs w:val="20"/>
          <w:shd w:val="clear" w:color="auto" w:fill="FFFFFF"/>
        </w:rPr>
        <w:t>–</w:t>
      </w:r>
      <w:r w:rsidRPr="00742186">
        <w:rPr>
          <w:rFonts w:ascii="Arial" w:hAnsi="Arial" w:cs="Arial"/>
          <w:b/>
          <w:bCs/>
          <w:color w:val="222222"/>
          <w:sz w:val="20"/>
          <w:szCs w:val="20"/>
          <w:shd w:val="clear" w:color="auto" w:fill="FFFFFF"/>
        </w:rPr>
        <w:t xml:space="preserve"> </w:t>
      </w:r>
      <w:r w:rsidRPr="00742186">
        <w:rPr>
          <w:rFonts w:ascii="Arial" w:hAnsi="Arial" w:cs="Arial"/>
          <w:b/>
          <w:bCs/>
          <w:color w:val="222222"/>
          <w:sz w:val="20"/>
          <w:szCs w:val="20"/>
          <w:shd w:val="clear" w:color="auto" w:fill="FFFFFF"/>
        </w:rPr>
        <w:t xml:space="preserve">removal/variation of conditions to previous application </w:t>
      </w:r>
      <w:r w:rsidRPr="00742186">
        <w:rPr>
          <w:rFonts w:ascii="Arial" w:hAnsi="Arial" w:cs="Arial"/>
          <w:b/>
          <w:bCs/>
          <w:color w:val="000000"/>
          <w:sz w:val="20"/>
          <w:szCs w:val="20"/>
          <w:shd w:val="clear" w:color="auto" w:fill="FFFFFF"/>
        </w:rPr>
        <w:t>DC/23/01506</w:t>
      </w:r>
      <w:r w:rsidRPr="00742186">
        <w:rPr>
          <w:rFonts w:ascii="Arial" w:hAnsi="Arial" w:cs="Arial"/>
          <w:b/>
          <w:bCs/>
          <w:color w:val="222222"/>
          <w:sz w:val="20"/>
          <w:szCs w:val="20"/>
          <w:shd w:val="clear" w:color="auto" w:fill="FFFFFF"/>
        </w:rPr>
        <w:t xml:space="preserve"> </w:t>
      </w:r>
      <w:r w:rsidRPr="00742186">
        <w:rPr>
          <w:rFonts w:ascii="Arial" w:hAnsi="Arial" w:cs="Arial"/>
          <w:b/>
          <w:bCs/>
          <w:color w:val="222222"/>
          <w:sz w:val="20"/>
          <w:szCs w:val="20"/>
          <w:shd w:val="clear" w:color="auto" w:fill="FFFFFF"/>
        </w:rPr>
        <w:t>Red House Farm, Rectory Road, Bacton</w:t>
      </w:r>
      <w:r>
        <w:rPr>
          <w:rFonts w:ascii="Arial" w:hAnsi="Arial" w:cs="Arial"/>
          <w:b/>
          <w:bCs/>
          <w:color w:val="222222"/>
          <w:sz w:val="20"/>
          <w:szCs w:val="20"/>
          <w:shd w:val="clear" w:color="auto" w:fill="FFFFFF"/>
        </w:rPr>
        <w:t xml:space="preserve"> (see attached letter for synopsis)</w:t>
      </w:r>
    </w:p>
    <w:p w14:paraId="77147BE7" w14:textId="77777777" w:rsidR="00DE49B3" w:rsidRDefault="00DE49B3" w:rsidP="00250E31">
      <w:pPr>
        <w:spacing w:after="0" w:line="240" w:lineRule="auto"/>
        <w:rPr>
          <w:rFonts w:ascii="Arial" w:hAnsi="Arial" w:cs="Arial"/>
          <w:b/>
          <w:bCs/>
          <w:color w:val="222222"/>
          <w:sz w:val="20"/>
          <w:szCs w:val="20"/>
          <w:shd w:val="clear" w:color="auto" w:fill="FFFFFF"/>
        </w:rPr>
      </w:pPr>
    </w:p>
    <w:p w14:paraId="5C342EE0" w14:textId="447418D2" w:rsidR="00DE49B3" w:rsidRPr="00742186" w:rsidRDefault="00DE49B3" w:rsidP="00250E31">
      <w:pPr>
        <w:spacing w:after="0" w:line="240" w:lineRule="auto"/>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 xml:space="preserve">   iv) </w:t>
      </w:r>
      <w:r w:rsidRPr="00DE49B3">
        <w:rPr>
          <w:rFonts w:ascii="Arial" w:hAnsi="Arial" w:cs="Arial"/>
          <w:b/>
          <w:bCs/>
          <w:sz w:val="20"/>
          <w:szCs w:val="20"/>
        </w:rPr>
        <w:t>DC/23/</w:t>
      </w:r>
      <w:r>
        <w:rPr>
          <w:rFonts w:ascii="Arial" w:hAnsi="Arial" w:cs="Arial"/>
          <w:b/>
          <w:bCs/>
          <w:sz w:val="20"/>
          <w:szCs w:val="20"/>
        </w:rPr>
        <w:t>03532</w:t>
      </w:r>
      <w:r>
        <w:t xml:space="preserve"> - </w:t>
      </w:r>
      <w:r>
        <w:rPr>
          <w:rFonts w:ascii="Arial" w:hAnsi="Arial" w:cs="Arial"/>
          <w:b/>
          <w:bCs/>
          <w:color w:val="222222"/>
          <w:sz w:val="20"/>
          <w:szCs w:val="20"/>
          <w:shd w:val="clear" w:color="auto" w:fill="FFFFFF"/>
        </w:rPr>
        <w:t xml:space="preserve">delivery management plan for Portable Space (see attached) </w:t>
      </w:r>
    </w:p>
    <w:p w14:paraId="643608E3" w14:textId="77777777" w:rsidR="008F1BEE" w:rsidRPr="00742186" w:rsidRDefault="008F1BEE" w:rsidP="00250E31">
      <w:pPr>
        <w:spacing w:after="0" w:line="240" w:lineRule="auto"/>
        <w:rPr>
          <w:rFonts w:ascii="Arial" w:hAnsi="Arial" w:cs="Arial"/>
          <w:b/>
          <w:bCs/>
          <w:sz w:val="20"/>
          <w:szCs w:val="20"/>
        </w:rPr>
      </w:pPr>
    </w:p>
    <w:p w14:paraId="14199D4C" w14:textId="25BF3A2E" w:rsidR="00B11532" w:rsidRDefault="00250E31" w:rsidP="00250E31">
      <w:pPr>
        <w:spacing w:after="0" w:line="240" w:lineRule="auto"/>
        <w:rPr>
          <w:rFonts w:ascii="Arial" w:hAnsi="Arial" w:cs="Arial"/>
          <w:b/>
          <w:bCs/>
          <w:sz w:val="20"/>
          <w:szCs w:val="20"/>
        </w:rPr>
      </w:pPr>
      <w:r w:rsidRPr="00250E31">
        <w:rPr>
          <w:rFonts w:ascii="Arial" w:hAnsi="Arial" w:cs="Arial"/>
          <w:b/>
          <w:bCs/>
          <w:sz w:val="20"/>
          <w:szCs w:val="20"/>
        </w:rPr>
        <w:t>b)</w:t>
      </w:r>
      <w:r>
        <w:rPr>
          <w:rFonts w:ascii="Arial" w:hAnsi="Arial" w:cs="Arial"/>
          <w:b/>
          <w:bCs/>
          <w:sz w:val="20"/>
          <w:szCs w:val="20"/>
        </w:rPr>
        <w:t xml:space="preserve">  </w:t>
      </w:r>
      <w:r w:rsidR="00B11532" w:rsidRPr="008E2603">
        <w:rPr>
          <w:rFonts w:ascii="Arial" w:hAnsi="Arial" w:cs="Arial"/>
          <w:b/>
          <w:bCs/>
          <w:sz w:val="20"/>
          <w:szCs w:val="20"/>
        </w:rPr>
        <w:t xml:space="preserve">decisions or other planning matters to report </w:t>
      </w:r>
    </w:p>
    <w:p w14:paraId="27DAD16D" w14:textId="77777777" w:rsidR="00AB0CD6" w:rsidRDefault="00AB0CD6" w:rsidP="00250E31">
      <w:pPr>
        <w:spacing w:after="0" w:line="240" w:lineRule="auto"/>
        <w:rPr>
          <w:rFonts w:ascii="Arial" w:hAnsi="Arial" w:cs="Arial"/>
          <w:b/>
          <w:bCs/>
          <w:sz w:val="20"/>
          <w:szCs w:val="20"/>
        </w:rPr>
      </w:pPr>
    </w:p>
    <w:p w14:paraId="75AFDC8B" w14:textId="5C4A3BC2" w:rsidR="009B228E" w:rsidRDefault="009B228E" w:rsidP="00EA2DA8">
      <w:pPr>
        <w:spacing w:after="0" w:line="240" w:lineRule="auto"/>
        <w:rPr>
          <w:rFonts w:ascii="Arial" w:eastAsia="Times New Roman" w:hAnsi="Arial" w:cs="Times New Roman"/>
          <w:snapToGrid w:val="0"/>
          <w:sz w:val="20"/>
          <w:szCs w:val="20"/>
          <w:lang w:val="en"/>
        </w:rPr>
      </w:pPr>
      <w:r w:rsidRPr="009B228E">
        <w:rPr>
          <w:rFonts w:ascii="Arial" w:eastAsia="Times New Roman" w:hAnsi="Arial" w:cs="Times New Roman"/>
          <w:snapToGrid w:val="0"/>
          <w:sz w:val="20"/>
          <w:szCs w:val="20"/>
          <w:lang w:val="en"/>
        </w:rPr>
        <w:t>(At the Chairman’s discretion, the council will discuss any applications received after the posting of this notice and members of the public can check with the clerk for details prior to the meeting)</w:t>
      </w:r>
    </w:p>
    <w:p w14:paraId="15E9EC6D" w14:textId="77777777" w:rsidR="007B475E" w:rsidRDefault="007B475E" w:rsidP="00EA2DA8">
      <w:pPr>
        <w:spacing w:after="0" w:line="240" w:lineRule="auto"/>
        <w:rPr>
          <w:rFonts w:ascii="Arial" w:eastAsia="Times New Roman" w:hAnsi="Arial" w:cs="Times New Roman"/>
          <w:snapToGrid w:val="0"/>
          <w:sz w:val="20"/>
          <w:szCs w:val="20"/>
          <w:lang w:val="en"/>
        </w:rPr>
      </w:pPr>
    </w:p>
    <w:p w14:paraId="09D85E6A" w14:textId="15BEDE3A" w:rsidR="006E0406" w:rsidRPr="00003E66" w:rsidRDefault="008F1BEE" w:rsidP="00EC108C">
      <w:pPr>
        <w:spacing w:after="0" w:line="240" w:lineRule="auto"/>
        <w:jc w:val="both"/>
        <w:rPr>
          <w:rFonts w:ascii="Arial" w:hAnsi="Arial" w:cs="Arial"/>
          <w:b/>
          <w:sz w:val="20"/>
          <w:szCs w:val="20"/>
        </w:rPr>
      </w:pPr>
      <w:r>
        <w:rPr>
          <w:rFonts w:ascii="Arial" w:hAnsi="Arial" w:cs="Arial"/>
          <w:b/>
          <w:sz w:val="20"/>
          <w:szCs w:val="20"/>
        </w:rPr>
        <w:t>7</w:t>
      </w:r>
      <w:r w:rsidR="006E0406" w:rsidRPr="00003E66">
        <w:rPr>
          <w:rFonts w:ascii="Arial" w:hAnsi="Arial" w:cs="Arial"/>
          <w:b/>
          <w:sz w:val="20"/>
          <w:szCs w:val="20"/>
        </w:rPr>
        <w:t>.</w:t>
      </w:r>
      <w:r w:rsidR="007B475E">
        <w:rPr>
          <w:rFonts w:ascii="Arial" w:hAnsi="Arial" w:cs="Arial"/>
          <w:b/>
          <w:sz w:val="20"/>
          <w:szCs w:val="20"/>
        </w:rPr>
        <w:t xml:space="preserve"> </w:t>
      </w:r>
      <w:r w:rsidR="006E0406" w:rsidRPr="00003E66">
        <w:rPr>
          <w:rFonts w:ascii="Arial" w:hAnsi="Arial" w:cs="Arial"/>
          <w:b/>
          <w:sz w:val="20"/>
          <w:szCs w:val="20"/>
        </w:rPr>
        <w:t xml:space="preserve">Financial matters – </w:t>
      </w:r>
    </w:p>
    <w:p w14:paraId="1A4E12D9" w14:textId="0B8965BF" w:rsidR="009B228E" w:rsidRPr="00D81045" w:rsidRDefault="006E0406" w:rsidP="00EC108C">
      <w:pPr>
        <w:spacing w:after="0" w:line="240" w:lineRule="auto"/>
        <w:jc w:val="both"/>
        <w:rPr>
          <w:rFonts w:ascii="Arial" w:hAnsi="Arial" w:cs="Arial"/>
          <w:sz w:val="20"/>
          <w:szCs w:val="20"/>
        </w:rPr>
      </w:pPr>
      <w:r w:rsidRPr="00D81045">
        <w:rPr>
          <w:rFonts w:ascii="Arial" w:hAnsi="Arial" w:cs="Arial"/>
          <w:sz w:val="20"/>
          <w:szCs w:val="20"/>
        </w:rPr>
        <w:t xml:space="preserve">a) </w:t>
      </w:r>
      <w:r w:rsidR="009B228E" w:rsidRPr="00D81045">
        <w:rPr>
          <w:rFonts w:ascii="Arial" w:hAnsi="Arial" w:cs="Arial"/>
          <w:sz w:val="20"/>
          <w:szCs w:val="20"/>
        </w:rPr>
        <w:t xml:space="preserve">clerk’s report </w:t>
      </w:r>
    </w:p>
    <w:p w14:paraId="320034C2" w14:textId="132017DD" w:rsidR="009B228E" w:rsidRPr="00D81045" w:rsidRDefault="006E0406" w:rsidP="00EC108C">
      <w:pPr>
        <w:spacing w:after="0" w:line="240" w:lineRule="auto"/>
        <w:jc w:val="both"/>
        <w:rPr>
          <w:rFonts w:ascii="Arial" w:hAnsi="Arial" w:cs="Arial"/>
          <w:sz w:val="20"/>
          <w:szCs w:val="20"/>
        </w:rPr>
      </w:pPr>
      <w:r w:rsidRPr="00D81045">
        <w:rPr>
          <w:rFonts w:ascii="Arial" w:hAnsi="Arial" w:cs="Arial"/>
          <w:sz w:val="20"/>
          <w:szCs w:val="20"/>
        </w:rPr>
        <w:t xml:space="preserve">b) </w:t>
      </w:r>
      <w:r w:rsidR="009B228E" w:rsidRPr="00D81045">
        <w:rPr>
          <w:rFonts w:ascii="Arial" w:hAnsi="Arial" w:cs="Arial"/>
          <w:sz w:val="20"/>
          <w:szCs w:val="20"/>
        </w:rPr>
        <w:t>requests for payment</w:t>
      </w:r>
      <w:r w:rsidR="00E84740" w:rsidRPr="00D81045">
        <w:rPr>
          <w:rFonts w:ascii="Arial" w:hAnsi="Arial" w:cs="Arial"/>
          <w:sz w:val="20"/>
          <w:szCs w:val="20"/>
        </w:rPr>
        <w:t xml:space="preserve"> or report</w:t>
      </w:r>
      <w:r w:rsidR="00A31BD2" w:rsidRPr="00D81045">
        <w:rPr>
          <w:rFonts w:ascii="Arial" w:hAnsi="Arial" w:cs="Arial"/>
          <w:sz w:val="20"/>
          <w:szCs w:val="20"/>
        </w:rPr>
        <w:t xml:space="preserve"> </w:t>
      </w:r>
      <w:r w:rsidR="005E7CD1" w:rsidRPr="00D81045">
        <w:rPr>
          <w:rFonts w:ascii="Arial" w:hAnsi="Arial" w:cs="Arial"/>
          <w:sz w:val="20"/>
          <w:szCs w:val="20"/>
        </w:rPr>
        <w:t xml:space="preserve">of </w:t>
      </w:r>
      <w:r w:rsidR="00E84740" w:rsidRPr="00D81045">
        <w:rPr>
          <w:rFonts w:ascii="Arial" w:hAnsi="Arial" w:cs="Arial"/>
          <w:sz w:val="20"/>
          <w:szCs w:val="20"/>
        </w:rPr>
        <w:t>payments made</w:t>
      </w:r>
      <w:r w:rsidR="00343E40" w:rsidRPr="00D81045">
        <w:rPr>
          <w:rFonts w:ascii="Arial" w:hAnsi="Arial" w:cs="Arial"/>
          <w:sz w:val="20"/>
          <w:szCs w:val="20"/>
        </w:rPr>
        <w:t xml:space="preserve"> </w:t>
      </w:r>
      <w:r w:rsidR="00E84740" w:rsidRPr="00D81045">
        <w:rPr>
          <w:rFonts w:ascii="Arial" w:hAnsi="Arial" w:cs="Arial"/>
          <w:sz w:val="20"/>
          <w:szCs w:val="20"/>
        </w:rPr>
        <w:t xml:space="preserve"> </w:t>
      </w:r>
    </w:p>
    <w:p w14:paraId="6303E782" w14:textId="73ABDE77" w:rsidR="005B65DF" w:rsidRPr="00D81045" w:rsidRDefault="008D4F59" w:rsidP="00EC108C">
      <w:pPr>
        <w:spacing w:after="0" w:line="240" w:lineRule="auto"/>
        <w:jc w:val="both"/>
        <w:rPr>
          <w:rFonts w:ascii="Arial" w:hAnsi="Arial" w:cs="Arial"/>
          <w:sz w:val="20"/>
          <w:szCs w:val="20"/>
        </w:rPr>
      </w:pPr>
      <w:r w:rsidRPr="00D81045">
        <w:rPr>
          <w:rFonts w:ascii="Arial" w:hAnsi="Arial" w:cs="Arial"/>
          <w:sz w:val="20"/>
          <w:szCs w:val="20"/>
        </w:rPr>
        <w:t xml:space="preserve">c) </w:t>
      </w:r>
      <w:r w:rsidR="00AB0CD6" w:rsidRPr="00D81045">
        <w:rPr>
          <w:rFonts w:ascii="Arial" w:hAnsi="Arial" w:cs="Arial"/>
          <w:sz w:val="20"/>
          <w:szCs w:val="20"/>
        </w:rPr>
        <w:t xml:space="preserve">renewal of insurance  </w:t>
      </w:r>
      <w:r w:rsidR="00091BDE" w:rsidRPr="00D81045">
        <w:rPr>
          <w:rFonts w:ascii="Arial" w:hAnsi="Arial" w:cs="Arial"/>
          <w:sz w:val="20"/>
          <w:szCs w:val="20"/>
        </w:rPr>
        <w:t xml:space="preserve"> </w:t>
      </w:r>
    </w:p>
    <w:p w14:paraId="5A56A665" w14:textId="77777777" w:rsidR="00542D0E" w:rsidRPr="00542D0E" w:rsidRDefault="00542D0E" w:rsidP="00542D0E">
      <w:pPr>
        <w:spacing w:after="0" w:line="240" w:lineRule="auto"/>
        <w:rPr>
          <w:rFonts w:ascii="Arial" w:hAnsi="Arial"/>
          <w:b/>
          <w:snapToGrid w:val="0"/>
          <w:sz w:val="20"/>
          <w:szCs w:val="20"/>
          <w:lang w:val="en"/>
        </w:rPr>
      </w:pPr>
    </w:p>
    <w:p w14:paraId="02091919" w14:textId="3D0AE3E4" w:rsidR="00EC108C" w:rsidRPr="00D81045" w:rsidRDefault="008F1BEE" w:rsidP="00D81045">
      <w:pPr>
        <w:spacing w:after="0" w:line="240" w:lineRule="auto"/>
        <w:rPr>
          <w:rFonts w:ascii="Arial" w:hAnsi="Arial" w:cs="Arial"/>
          <w:b/>
          <w:sz w:val="20"/>
          <w:szCs w:val="20"/>
        </w:rPr>
      </w:pPr>
      <w:r>
        <w:rPr>
          <w:rFonts w:ascii="Arial" w:hAnsi="Arial" w:cs="Arial"/>
          <w:b/>
          <w:sz w:val="20"/>
          <w:szCs w:val="20"/>
        </w:rPr>
        <w:t>8</w:t>
      </w:r>
      <w:r w:rsidR="00D81045">
        <w:rPr>
          <w:rFonts w:ascii="Arial" w:hAnsi="Arial" w:cs="Arial"/>
          <w:b/>
          <w:sz w:val="20"/>
          <w:szCs w:val="20"/>
        </w:rPr>
        <w:t xml:space="preserve">. </w:t>
      </w:r>
      <w:r w:rsidR="00343E40" w:rsidRPr="00D81045">
        <w:rPr>
          <w:rFonts w:ascii="Arial" w:hAnsi="Arial" w:cs="Arial"/>
          <w:b/>
          <w:sz w:val="20"/>
          <w:szCs w:val="20"/>
        </w:rPr>
        <w:t xml:space="preserve">Correspondence for information </w:t>
      </w:r>
    </w:p>
    <w:p w14:paraId="67CEE839" w14:textId="77777777" w:rsidR="004F1484" w:rsidRDefault="004F1484" w:rsidP="004F1484">
      <w:pPr>
        <w:spacing w:after="0" w:line="240" w:lineRule="auto"/>
        <w:rPr>
          <w:rFonts w:ascii="Arial" w:hAnsi="Arial" w:cs="Arial"/>
          <w:b/>
          <w:sz w:val="20"/>
          <w:szCs w:val="20"/>
        </w:rPr>
      </w:pPr>
    </w:p>
    <w:p w14:paraId="07AFB8D7" w14:textId="7790D5B9" w:rsidR="004F1484" w:rsidRPr="00833B38" w:rsidRDefault="008F1BEE" w:rsidP="004F1484">
      <w:pPr>
        <w:spacing w:after="0" w:line="240" w:lineRule="auto"/>
        <w:rPr>
          <w:rFonts w:ascii="Arial" w:hAnsi="Arial" w:cs="Arial"/>
          <w:b/>
          <w:sz w:val="20"/>
          <w:szCs w:val="20"/>
        </w:rPr>
      </w:pPr>
      <w:r>
        <w:rPr>
          <w:rFonts w:ascii="Arial" w:hAnsi="Arial" w:cs="Arial"/>
          <w:b/>
          <w:sz w:val="20"/>
          <w:szCs w:val="20"/>
        </w:rPr>
        <w:t>9.</w:t>
      </w:r>
      <w:r w:rsidR="006E0406" w:rsidRPr="00003E66">
        <w:rPr>
          <w:rFonts w:ascii="Arial" w:hAnsi="Arial" w:cs="Arial"/>
          <w:b/>
          <w:sz w:val="20"/>
          <w:szCs w:val="20"/>
        </w:rPr>
        <w:t xml:space="preserve"> </w:t>
      </w:r>
      <w:r w:rsidR="004F1484" w:rsidRPr="00833B38">
        <w:rPr>
          <w:rFonts w:ascii="Arial" w:hAnsi="Arial"/>
          <w:b/>
          <w:snapToGrid w:val="0"/>
          <w:sz w:val="20"/>
          <w:szCs w:val="20"/>
          <w:lang w:val="en"/>
        </w:rPr>
        <w:t>Progress reports from resolutions or matters arising from previous meetings</w:t>
      </w:r>
    </w:p>
    <w:p w14:paraId="59A0DC63" w14:textId="77777777" w:rsidR="00AB0CD6" w:rsidRDefault="00AB0CD6" w:rsidP="00EC108C">
      <w:pPr>
        <w:spacing w:after="0" w:line="240" w:lineRule="auto"/>
        <w:jc w:val="both"/>
        <w:rPr>
          <w:rFonts w:ascii="Arial" w:hAnsi="Arial" w:cs="Arial"/>
          <w:b/>
          <w:sz w:val="20"/>
          <w:szCs w:val="20"/>
        </w:rPr>
      </w:pPr>
    </w:p>
    <w:p w14:paraId="3A014C46" w14:textId="3DC61AEC" w:rsidR="00003E66" w:rsidRDefault="00003E66" w:rsidP="00EC108C">
      <w:pPr>
        <w:spacing w:after="0" w:line="240" w:lineRule="auto"/>
        <w:jc w:val="both"/>
        <w:rPr>
          <w:rFonts w:ascii="Arial" w:hAnsi="Arial" w:cs="Arial"/>
          <w:b/>
          <w:sz w:val="20"/>
          <w:szCs w:val="20"/>
        </w:rPr>
      </w:pPr>
      <w:r w:rsidRPr="00003E66">
        <w:rPr>
          <w:rFonts w:ascii="Arial" w:hAnsi="Arial" w:cs="Arial"/>
          <w:b/>
          <w:sz w:val="20"/>
          <w:szCs w:val="20"/>
        </w:rPr>
        <w:t>1</w:t>
      </w:r>
      <w:r w:rsidR="008F1BEE">
        <w:rPr>
          <w:rFonts w:ascii="Arial" w:hAnsi="Arial" w:cs="Arial"/>
          <w:b/>
          <w:sz w:val="20"/>
          <w:szCs w:val="20"/>
        </w:rPr>
        <w:t>0</w:t>
      </w:r>
      <w:r w:rsidRPr="00003E66">
        <w:rPr>
          <w:rFonts w:ascii="Arial" w:hAnsi="Arial" w:cs="Arial"/>
          <w:b/>
          <w:sz w:val="20"/>
          <w:szCs w:val="20"/>
        </w:rPr>
        <w:t>.</w:t>
      </w:r>
      <w:r w:rsidR="003B09D2">
        <w:rPr>
          <w:rFonts w:ascii="Arial" w:hAnsi="Arial" w:cs="Arial"/>
          <w:b/>
          <w:sz w:val="20"/>
          <w:szCs w:val="20"/>
        </w:rPr>
        <w:t xml:space="preserve"> </w:t>
      </w:r>
      <w:r w:rsidR="00E84740">
        <w:rPr>
          <w:rFonts w:ascii="Arial" w:hAnsi="Arial" w:cs="Arial"/>
          <w:b/>
          <w:sz w:val="20"/>
          <w:szCs w:val="20"/>
        </w:rPr>
        <w:t xml:space="preserve">AOB </w:t>
      </w:r>
    </w:p>
    <w:p w14:paraId="629FCDBF" w14:textId="77777777" w:rsidR="00003E66" w:rsidRPr="00B11532" w:rsidRDefault="00003E66" w:rsidP="00003E66">
      <w:pPr>
        <w:spacing w:after="0" w:line="360" w:lineRule="auto"/>
        <w:jc w:val="both"/>
        <w:rPr>
          <w:rFonts w:ascii="Arial" w:hAnsi="Arial" w:cs="Arial"/>
          <w:sz w:val="20"/>
          <w:szCs w:val="20"/>
        </w:rPr>
      </w:pPr>
    </w:p>
    <w:p w14:paraId="40C64EC6" w14:textId="77777777" w:rsidR="00976B08" w:rsidRDefault="005B22AD" w:rsidP="005B22AD">
      <w:pPr>
        <w:spacing w:after="0" w:line="360" w:lineRule="auto"/>
        <w:rPr>
          <w:rFonts w:ascii="Arial" w:hAnsi="Arial" w:cs="Arial"/>
          <w:sz w:val="20"/>
          <w:szCs w:val="20"/>
        </w:rPr>
      </w:pPr>
      <w:r w:rsidRPr="00C85173">
        <w:rPr>
          <w:rFonts w:ascii="Arial" w:hAnsi="Arial" w:cs="Arial"/>
          <w:sz w:val="20"/>
          <w:szCs w:val="20"/>
        </w:rPr>
        <w:t>Kate Webster, Clerk to Wyverstone Parish Council</w:t>
      </w:r>
      <w:r w:rsidR="00186CA5">
        <w:rPr>
          <w:rFonts w:ascii="Arial" w:hAnsi="Arial" w:cs="Arial"/>
          <w:sz w:val="20"/>
          <w:szCs w:val="20"/>
        </w:rPr>
        <w:t>,</w:t>
      </w:r>
    </w:p>
    <w:p w14:paraId="13821864" w14:textId="087D0F72" w:rsidR="005B22AD" w:rsidRPr="00C85173" w:rsidRDefault="005B22AD" w:rsidP="005B22AD">
      <w:pPr>
        <w:spacing w:after="0" w:line="360" w:lineRule="auto"/>
        <w:rPr>
          <w:rFonts w:ascii="Arial" w:hAnsi="Arial" w:cs="Arial"/>
          <w:sz w:val="20"/>
          <w:szCs w:val="20"/>
        </w:rPr>
      </w:pPr>
      <w:r w:rsidRPr="00C85173">
        <w:rPr>
          <w:rFonts w:ascii="Arial" w:hAnsi="Arial" w:cs="Arial"/>
          <w:sz w:val="20"/>
          <w:szCs w:val="20"/>
        </w:rPr>
        <w:t xml:space="preserve">Mill Farm, Mill Road, Wyverstone 01449 781285 </w:t>
      </w:r>
    </w:p>
    <w:p w14:paraId="397FF1C5" w14:textId="77777777" w:rsidR="009F47E0" w:rsidRDefault="009F47E0">
      <w:pPr>
        <w:spacing w:after="0" w:line="240" w:lineRule="auto"/>
        <w:rPr>
          <w:rFonts w:ascii="Arial" w:hAnsi="Arial" w:cs="Arial"/>
          <w:color w:val="222222"/>
          <w:shd w:val="clear" w:color="auto" w:fill="FFFFFF"/>
        </w:rPr>
      </w:pPr>
    </w:p>
    <w:sectPr w:rsidR="009F47E0" w:rsidSect="00E11BF5">
      <w:pgSz w:w="11906" w:h="16838"/>
      <w:pgMar w:top="510"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462"/>
    <w:multiLevelType w:val="hybridMultilevel"/>
    <w:tmpl w:val="1B5289FE"/>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07AEB"/>
    <w:multiLevelType w:val="hybridMultilevel"/>
    <w:tmpl w:val="8E62AE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A11B56"/>
    <w:multiLevelType w:val="hybridMultilevel"/>
    <w:tmpl w:val="CBD2F31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663ABD"/>
    <w:multiLevelType w:val="hybridMultilevel"/>
    <w:tmpl w:val="70F2932E"/>
    <w:lvl w:ilvl="0" w:tplc="08090019">
      <w:start w:val="1"/>
      <w:numFmt w:val="lowerLetter"/>
      <w:lvlText w:val="%1."/>
      <w:lvlJc w:val="left"/>
      <w:pPr>
        <w:ind w:left="720" w:hanging="360"/>
      </w:pPr>
    </w:lvl>
    <w:lvl w:ilvl="1" w:tplc="F5FA3DE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9F3585"/>
    <w:multiLevelType w:val="hybridMultilevel"/>
    <w:tmpl w:val="914EC16A"/>
    <w:lvl w:ilvl="0" w:tplc="0809000F">
      <w:start w:val="1"/>
      <w:numFmt w:val="decimal"/>
      <w:lvlText w:val="%1."/>
      <w:lvlJc w:val="left"/>
      <w:pPr>
        <w:ind w:left="360" w:hanging="360"/>
      </w:pPr>
    </w:lvl>
    <w:lvl w:ilvl="1" w:tplc="08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F06615"/>
    <w:multiLevelType w:val="hybridMultilevel"/>
    <w:tmpl w:val="D7405898"/>
    <w:lvl w:ilvl="0" w:tplc="10E4465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7A073830"/>
    <w:multiLevelType w:val="hybridMultilevel"/>
    <w:tmpl w:val="B260911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257AC0"/>
    <w:multiLevelType w:val="hybridMultilevel"/>
    <w:tmpl w:val="A8D0B4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748174">
    <w:abstractNumId w:val="1"/>
  </w:num>
  <w:num w:numId="2" w16cid:durableId="1776098938">
    <w:abstractNumId w:val="7"/>
  </w:num>
  <w:num w:numId="3" w16cid:durableId="1996252032">
    <w:abstractNumId w:val="3"/>
  </w:num>
  <w:num w:numId="4" w16cid:durableId="865869267">
    <w:abstractNumId w:val="6"/>
  </w:num>
  <w:num w:numId="5" w16cid:durableId="951597140">
    <w:abstractNumId w:val="4"/>
  </w:num>
  <w:num w:numId="6" w16cid:durableId="1144928206">
    <w:abstractNumId w:val="0"/>
  </w:num>
  <w:num w:numId="7" w16cid:durableId="852039213">
    <w:abstractNumId w:val="2"/>
  </w:num>
  <w:num w:numId="8" w16cid:durableId="1122579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27D"/>
    <w:rsid w:val="00003E66"/>
    <w:rsid w:val="0005596F"/>
    <w:rsid w:val="00091BDE"/>
    <w:rsid w:val="000A6E72"/>
    <w:rsid w:val="000E4850"/>
    <w:rsid w:val="0010579A"/>
    <w:rsid w:val="00122DD8"/>
    <w:rsid w:val="001839D3"/>
    <w:rsid w:val="00186CA5"/>
    <w:rsid w:val="001B3E53"/>
    <w:rsid w:val="001B5171"/>
    <w:rsid w:val="001C593F"/>
    <w:rsid w:val="001F6EEE"/>
    <w:rsid w:val="00212106"/>
    <w:rsid w:val="00250E31"/>
    <w:rsid w:val="002958C2"/>
    <w:rsid w:val="00297C42"/>
    <w:rsid w:val="002A105F"/>
    <w:rsid w:val="002B0753"/>
    <w:rsid w:val="00304C59"/>
    <w:rsid w:val="0032665F"/>
    <w:rsid w:val="00343E40"/>
    <w:rsid w:val="003456E9"/>
    <w:rsid w:val="00353EF2"/>
    <w:rsid w:val="003714A2"/>
    <w:rsid w:val="003735EE"/>
    <w:rsid w:val="003B09D2"/>
    <w:rsid w:val="003C5BAE"/>
    <w:rsid w:val="00475720"/>
    <w:rsid w:val="004F1484"/>
    <w:rsid w:val="00537E5D"/>
    <w:rsid w:val="00542D0E"/>
    <w:rsid w:val="00560BAA"/>
    <w:rsid w:val="00580CF5"/>
    <w:rsid w:val="005B22AD"/>
    <w:rsid w:val="005B65DF"/>
    <w:rsid w:val="005E6C17"/>
    <w:rsid w:val="005E7CD1"/>
    <w:rsid w:val="00623287"/>
    <w:rsid w:val="00635763"/>
    <w:rsid w:val="006920BD"/>
    <w:rsid w:val="006966DA"/>
    <w:rsid w:val="006E0406"/>
    <w:rsid w:val="00705749"/>
    <w:rsid w:val="00713EBC"/>
    <w:rsid w:val="00742186"/>
    <w:rsid w:val="00751832"/>
    <w:rsid w:val="0075771E"/>
    <w:rsid w:val="007B475E"/>
    <w:rsid w:val="007B7F52"/>
    <w:rsid w:val="007D6A36"/>
    <w:rsid w:val="008162D1"/>
    <w:rsid w:val="0083261A"/>
    <w:rsid w:val="00833B38"/>
    <w:rsid w:val="00865093"/>
    <w:rsid w:val="00882B84"/>
    <w:rsid w:val="00887B9A"/>
    <w:rsid w:val="00894132"/>
    <w:rsid w:val="0089527D"/>
    <w:rsid w:val="008A39D9"/>
    <w:rsid w:val="008C3DC0"/>
    <w:rsid w:val="008D4F59"/>
    <w:rsid w:val="008E2603"/>
    <w:rsid w:val="008E2C2B"/>
    <w:rsid w:val="008F1BEE"/>
    <w:rsid w:val="00942E9C"/>
    <w:rsid w:val="009672B6"/>
    <w:rsid w:val="00976B08"/>
    <w:rsid w:val="009830E4"/>
    <w:rsid w:val="00984D3A"/>
    <w:rsid w:val="009B228E"/>
    <w:rsid w:val="009D7607"/>
    <w:rsid w:val="009F47E0"/>
    <w:rsid w:val="009F5354"/>
    <w:rsid w:val="00A0554B"/>
    <w:rsid w:val="00A17E13"/>
    <w:rsid w:val="00A31BD2"/>
    <w:rsid w:val="00A34EE2"/>
    <w:rsid w:val="00A46849"/>
    <w:rsid w:val="00A67169"/>
    <w:rsid w:val="00A951B1"/>
    <w:rsid w:val="00AB0CD6"/>
    <w:rsid w:val="00B11532"/>
    <w:rsid w:val="00B16B64"/>
    <w:rsid w:val="00B33B80"/>
    <w:rsid w:val="00B7441E"/>
    <w:rsid w:val="00B93F26"/>
    <w:rsid w:val="00BE297C"/>
    <w:rsid w:val="00C173A5"/>
    <w:rsid w:val="00C71293"/>
    <w:rsid w:val="00C8470D"/>
    <w:rsid w:val="00C85173"/>
    <w:rsid w:val="00CC26CF"/>
    <w:rsid w:val="00CE17CC"/>
    <w:rsid w:val="00D11161"/>
    <w:rsid w:val="00D45CE7"/>
    <w:rsid w:val="00D81045"/>
    <w:rsid w:val="00D91AE5"/>
    <w:rsid w:val="00DE49B3"/>
    <w:rsid w:val="00E11BF5"/>
    <w:rsid w:val="00E84740"/>
    <w:rsid w:val="00E93DE0"/>
    <w:rsid w:val="00EA2DA8"/>
    <w:rsid w:val="00EA564E"/>
    <w:rsid w:val="00EB1B69"/>
    <w:rsid w:val="00EC108C"/>
    <w:rsid w:val="00EC5288"/>
    <w:rsid w:val="00F041FC"/>
    <w:rsid w:val="00F14932"/>
    <w:rsid w:val="00F44009"/>
    <w:rsid w:val="00F53D90"/>
    <w:rsid w:val="00F64ABE"/>
    <w:rsid w:val="00FF0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6A95"/>
  <w15:chartTrackingRefBased/>
  <w15:docId w15:val="{558322B5-C748-4A93-A469-B9414519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F26"/>
    <w:rPr>
      <w:rFonts w:ascii="Segoe UI" w:hAnsi="Segoe UI" w:cs="Segoe UI"/>
      <w:sz w:val="18"/>
      <w:szCs w:val="18"/>
    </w:rPr>
  </w:style>
  <w:style w:type="paragraph" w:styleId="ListParagraph">
    <w:name w:val="List Paragraph"/>
    <w:basedOn w:val="Normal"/>
    <w:uiPriority w:val="34"/>
    <w:qFormat/>
    <w:rsid w:val="00326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025B-0EC0-4A62-B302-D6C62411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 webster</cp:lastModifiedBy>
  <cp:revision>2</cp:revision>
  <cp:lastPrinted>2024-09-13T12:33:00Z</cp:lastPrinted>
  <dcterms:created xsi:type="dcterms:W3CDTF">2025-08-28T13:56:00Z</dcterms:created>
  <dcterms:modified xsi:type="dcterms:W3CDTF">2025-08-28T13:56:00Z</dcterms:modified>
</cp:coreProperties>
</file>